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6EF" w:rsidRDefault="00AD1EA1" w:rsidP="00AD1EA1">
      <w:pPr>
        <w:pStyle w:val="ListParagraph"/>
        <w:numPr>
          <w:ilvl w:val="0"/>
          <w:numId w:val="1"/>
        </w:numPr>
      </w:pPr>
      <w:r>
        <w:t xml:space="preserve">Log into your account at </w:t>
      </w:r>
      <w:hyperlink r:id="rId5" w:history="1">
        <w:r w:rsidRPr="0007767C">
          <w:rPr>
            <w:rStyle w:val="Hyperlink"/>
          </w:rPr>
          <w:t>www.paypal.com</w:t>
        </w:r>
      </w:hyperlink>
    </w:p>
    <w:p w:rsidR="00AD1EA1" w:rsidRDefault="00AD1EA1" w:rsidP="00AD1EA1">
      <w:pPr>
        <w:pStyle w:val="ListParagraph"/>
        <w:numPr>
          <w:ilvl w:val="0"/>
          <w:numId w:val="1"/>
        </w:numPr>
      </w:pPr>
      <w:r>
        <w:t>Select “Send &amp; Request” at the top of your screen</w:t>
      </w:r>
    </w:p>
    <w:p w:rsidR="00AD1EA1" w:rsidRDefault="00AD1EA1" w:rsidP="00AD1EA1">
      <w:pPr>
        <w:pStyle w:val="ListParagraph"/>
      </w:pPr>
      <w:r>
        <w:rPr>
          <w:noProof/>
        </w:rPr>
        <w:drawing>
          <wp:inline distT="0" distB="0" distL="0" distR="0" wp14:anchorId="70FB1102" wp14:editId="305598E0">
            <wp:extent cx="4105275" cy="2201761"/>
            <wp:effectExtent l="190500" t="190500" r="180975" b="1987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09758" cy="22041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D1EA1" w:rsidRDefault="00AD1EA1" w:rsidP="00AD1EA1">
      <w:pPr>
        <w:pStyle w:val="ListParagraph"/>
        <w:numPr>
          <w:ilvl w:val="0"/>
          <w:numId w:val="1"/>
        </w:numPr>
      </w:pPr>
      <w:r>
        <w:t xml:space="preserve">In the “Send money to”, enter </w:t>
      </w:r>
      <w:hyperlink r:id="rId7" w:history="1">
        <w:r w:rsidRPr="0007767C">
          <w:rPr>
            <w:rStyle w:val="Hyperlink"/>
          </w:rPr>
          <w:t>BayAreaDivers@gmail.com</w:t>
        </w:r>
      </w:hyperlink>
    </w:p>
    <w:p w:rsidR="00AD1EA1" w:rsidRDefault="00AD1EA1" w:rsidP="00AD1EA1">
      <w:pPr>
        <w:pStyle w:val="ListParagraph"/>
      </w:pPr>
    </w:p>
    <w:p w:rsidR="00AD1EA1" w:rsidRDefault="00AD1EA1" w:rsidP="00AD1EA1">
      <w:pPr>
        <w:pStyle w:val="ListParagraph"/>
        <w:numPr>
          <w:ilvl w:val="0"/>
          <w:numId w:val="1"/>
        </w:numPr>
      </w:pPr>
      <w:r>
        <w:t xml:space="preserve">Type in the Amount to </w:t>
      </w:r>
      <w:proofErr w:type="gramStart"/>
      <w:r>
        <w:t>be paid</w:t>
      </w:r>
      <w:proofErr w:type="gramEnd"/>
      <w:r>
        <w:t xml:space="preserve">… </w:t>
      </w:r>
    </w:p>
    <w:p w:rsidR="00AD1EA1" w:rsidRDefault="00AD1EA1" w:rsidP="00AD1EA1">
      <w:pPr>
        <w:pStyle w:val="ListParagraph"/>
      </w:pPr>
    </w:p>
    <w:p w:rsidR="00AD1EA1" w:rsidRDefault="00AD1EA1" w:rsidP="00AD1EA1">
      <w:pPr>
        <w:pStyle w:val="ListParagraph"/>
        <w:numPr>
          <w:ilvl w:val="0"/>
          <w:numId w:val="1"/>
        </w:numPr>
      </w:pPr>
      <w:r>
        <w:t xml:space="preserve">YOU MUST </w:t>
      </w:r>
      <w:r w:rsidRPr="00AD1EA1">
        <w:rPr>
          <w:highlight w:val="yellow"/>
        </w:rPr>
        <w:t>CHANGE</w:t>
      </w:r>
      <w:r>
        <w:t xml:space="preserve"> THE “Paying for an item or service” (default) to “Sending to a friend”! Please do not leave the default or it will charge the club the service fee.</w:t>
      </w:r>
    </w:p>
    <w:p w:rsidR="00AD1EA1" w:rsidRDefault="00AD1EA1" w:rsidP="00AD1EA1">
      <w:pPr>
        <w:pStyle w:val="ListParagraph"/>
      </w:pPr>
    </w:p>
    <w:p w:rsidR="00AD1EA1" w:rsidRDefault="00B77B83" w:rsidP="00AD1EA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1590675</wp:posOffset>
                </wp:positionV>
                <wp:extent cx="847725" cy="276225"/>
                <wp:effectExtent l="0" t="57150" r="0" b="476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7725" cy="27622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AD8A4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187.5pt;margin-top:125.25pt;width:66.75pt;height:21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" strokecolor="red" strokeweight="4.5pt">
                <v:stroke endarrow="block" joinstyle="miter"/>
              </v:shape>
            </w:pict>
          </mc:Fallback>
        </mc:AlternateContent>
      </w:r>
      <w:r w:rsidR="00AD1EA1">
        <w:rPr>
          <w:noProof/>
        </w:rPr>
        <w:drawing>
          <wp:inline distT="0" distB="0" distL="0" distR="0" wp14:anchorId="510379A5" wp14:editId="47EBE6A2">
            <wp:extent cx="2481999" cy="3390900"/>
            <wp:effectExtent l="190500" t="190500" r="185420" b="1905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14140" cy="343481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t xml:space="preserve">       </w:t>
      </w:r>
      <w:bookmarkStart w:id="0" w:name="_GoBack"/>
      <w:r w:rsidR="00AD1EA1">
        <w:rPr>
          <w:noProof/>
        </w:rPr>
        <w:drawing>
          <wp:inline distT="0" distB="0" distL="0" distR="0" wp14:anchorId="45825F68" wp14:editId="0539AA1A">
            <wp:extent cx="2339481" cy="3387929"/>
            <wp:effectExtent l="190500" t="190500" r="194310" b="1936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79092" cy="34452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p w:rsidR="00B77B83" w:rsidRDefault="00B77B83" w:rsidP="00B77B83">
      <w:pPr>
        <w:pStyle w:val="ListParagraph"/>
        <w:numPr>
          <w:ilvl w:val="0"/>
          <w:numId w:val="1"/>
        </w:numPr>
      </w:pPr>
      <w:r>
        <w:lastRenderedPageBreak/>
        <w:t xml:space="preserve">Review your data is correct… </w:t>
      </w:r>
    </w:p>
    <w:p w:rsidR="00B77B83" w:rsidRDefault="00AD1EA1" w:rsidP="00AD1EA1">
      <w:r>
        <w:rPr>
          <w:noProof/>
        </w:rPr>
        <w:drawing>
          <wp:inline distT="0" distB="0" distL="0" distR="0" wp14:anchorId="3DB6F517" wp14:editId="25782113">
            <wp:extent cx="2309542" cy="2857500"/>
            <wp:effectExtent l="190500" t="190500" r="186055" b="19050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30660" cy="28836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t xml:space="preserve">  </w:t>
      </w:r>
    </w:p>
    <w:p w:rsidR="00B77B83" w:rsidRDefault="00B77B83" w:rsidP="00B77B83">
      <w:pPr>
        <w:pStyle w:val="ListParagraph"/>
        <w:numPr>
          <w:ilvl w:val="0"/>
          <w:numId w:val="1"/>
        </w:numPr>
      </w:pPr>
      <w:r>
        <w:t>Confirm</w:t>
      </w:r>
      <w:r>
        <w:t xml:space="preserve"> </w:t>
      </w:r>
      <w:r>
        <w:t>your payment…</w:t>
      </w:r>
      <w:r>
        <w:t xml:space="preserve"> by selecting </w:t>
      </w:r>
      <w:r>
        <w:t>“Send Payment Now”</w:t>
      </w:r>
    </w:p>
    <w:p w:rsidR="00B77B83" w:rsidRDefault="00B77B83" w:rsidP="00B77B83">
      <w:pPr>
        <w:pStyle w:val="ListParagraph"/>
      </w:pPr>
      <w:r>
        <w:t>Note: T</w:t>
      </w:r>
      <w:r>
        <w:t xml:space="preserve">here will be a service fee to you depending on how your PayPal payments are setup. </w:t>
      </w:r>
    </w:p>
    <w:p w:rsidR="00B77B83" w:rsidRDefault="002C409E" w:rsidP="00B77B83">
      <w:pPr>
        <w:pStyle w:val="ListParagraph"/>
      </w:pPr>
      <w:r>
        <w:t>There is no fe</w:t>
      </w:r>
      <w:r w:rsidR="00B77B83">
        <w:t xml:space="preserve">e if bank drafted. See their </w:t>
      </w:r>
      <w:hyperlink r:id="rId11" w:history="1">
        <w:r w:rsidR="00B77B83" w:rsidRPr="002C409E">
          <w:rPr>
            <w:rStyle w:val="Hyperlink"/>
          </w:rPr>
          <w:t>PayPal policies</w:t>
        </w:r>
      </w:hyperlink>
      <w:r w:rsidR="00B77B83">
        <w:t xml:space="preserve"> for more information.</w:t>
      </w:r>
    </w:p>
    <w:p w:rsidR="00B77B83" w:rsidRDefault="00B77B83" w:rsidP="00AD1EA1"/>
    <w:p w:rsidR="00AD1EA1" w:rsidRDefault="00AD1EA1" w:rsidP="00AD1EA1">
      <w:r>
        <w:rPr>
          <w:noProof/>
        </w:rPr>
        <w:drawing>
          <wp:inline distT="0" distB="0" distL="0" distR="0" wp14:anchorId="3D5F407D" wp14:editId="7C26D23B">
            <wp:extent cx="3156830" cy="2133535"/>
            <wp:effectExtent l="190500" t="190500" r="196215" b="1911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91750" cy="21571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B7FB6" w:rsidRDefault="00B77B83" w:rsidP="00AD1EA1">
      <w:r>
        <w:t xml:space="preserve"> </w:t>
      </w:r>
    </w:p>
    <w:sectPr w:rsidR="005B7F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D4D03"/>
    <w:multiLevelType w:val="hybridMultilevel"/>
    <w:tmpl w:val="F42E1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EA1"/>
    <w:rsid w:val="002C409E"/>
    <w:rsid w:val="003E0728"/>
    <w:rsid w:val="005723A1"/>
    <w:rsid w:val="005B7FB6"/>
    <w:rsid w:val="00AD1EA1"/>
    <w:rsid w:val="00B7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B04E5"/>
  <w15:chartTrackingRefBased/>
  <w15:docId w15:val="{980D2712-2CBA-4357-941F-D14515243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E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1E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yAreaDivers@gmail.com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paypal.com/webapps/mpp/paypal-fees" TargetMode="External"/><Relationship Id="rId5" Type="http://schemas.openxmlformats.org/officeDocument/2006/relationships/hyperlink" Target="http://www.paypal.com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ACES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Contenta, Jenna (JSC-GP)[BARRIOS TECHNOLOGY LTD]</dc:creator>
  <cp:keywords/>
  <dc:description/>
  <cp:lastModifiedBy>Contenta, Jenna (JSC-GP)[BARRIOS TECHNOLOGY LTD]</cp:lastModifiedBy>
  <cp:revision>2</cp:revision>
  <dcterms:created xsi:type="dcterms:W3CDTF">2019-01-17T22:31:00Z</dcterms:created>
  <dcterms:modified xsi:type="dcterms:W3CDTF">2019-01-17T22:53:00Z</dcterms:modified>
</cp:coreProperties>
</file>